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DC" w:rsidRPr="007B517C" w:rsidRDefault="003103E6" w:rsidP="003955DC">
      <w:pPr>
        <w:jc w:val="center"/>
        <w:rPr>
          <w:rFonts w:ascii="Comic Sans MS" w:hAnsi="Comic Sans MS"/>
          <w:sz w:val="36"/>
          <w:szCs w:val="36"/>
        </w:rPr>
      </w:pPr>
      <w:r w:rsidRPr="003103E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2.85pt;margin-top:-56pt;width:311.1pt;height:50.65pt;z-index:251660288">
            <v:shadow color="#868686"/>
            <v:textpath style="font-family:&quot;Arial Black&quot;;v-text-kern:t" trim="t" fitpath="t" string="February H.O.T.S"/>
          </v:shape>
        </w:pict>
      </w:r>
      <w:r w:rsidR="003955DC">
        <w:rPr>
          <w:rFonts w:ascii="Comic Sans MS" w:hAnsi="Comic Sans MS"/>
          <w:sz w:val="36"/>
          <w:szCs w:val="36"/>
        </w:rPr>
        <w:t>(Higher Order Thinking Skills)</w:t>
      </w:r>
    </w:p>
    <w:p w:rsidR="003955DC" w:rsidRDefault="003955DC" w:rsidP="003955DC"/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3955DC" w:rsidTr="006068F7">
        <w:tc>
          <w:tcPr>
            <w:tcW w:w="2952" w:type="dxa"/>
          </w:tcPr>
          <w:p w:rsidR="003955DC" w:rsidRPr="003955DC" w:rsidRDefault="006937FD" w:rsidP="003955D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Matter: </w:t>
            </w:r>
            <w:r w:rsidR="003955DC" w:rsidRPr="003955DC">
              <w:rPr>
                <w:rFonts w:ascii="Comic Sans MS" w:hAnsi="Comic Sans MS"/>
                <w:sz w:val="18"/>
                <w:szCs w:val="18"/>
              </w:rPr>
              <w:t>Write up a short paragraph explaining what form of matter you would consider hot chocolate.  Make sure that you can give a detailed explanation.</w:t>
            </w:r>
          </w:p>
        </w:tc>
        <w:tc>
          <w:tcPr>
            <w:tcW w:w="2952" w:type="dxa"/>
          </w:tcPr>
          <w:p w:rsidR="003955DC" w:rsidRPr="003955DC" w:rsidRDefault="003955DC" w:rsidP="003955DC">
            <w:pPr>
              <w:rPr>
                <w:rFonts w:ascii="Comic Sans MS" w:hAnsi="Comic Sans MS"/>
                <w:sz w:val="18"/>
                <w:szCs w:val="18"/>
              </w:rPr>
            </w:pPr>
            <w:r w:rsidRPr="003955DC">
              <w:rPr>
                <w:rFonts w:ascii="Comic Sans MS" w:hAnsi="Comic Sans MS"/>
                <w:sz w:val="18"/>
                <w:szCs w:val="18"/>
                <w:u w:val="single"/>
              </w:rPr>
              <w:t xml:space="preserve">A Walk in the </w:t>
            </w:r>
            <w:proofErr w:type="gramStart"/>
            <w:r w:rsidRPr="003955DC">
              <w:rPr>
                <w:rFonts w:ascii="Comic Sans MS" w:hAnsi="Comic Sans MS"/>
                <w:sz w:val="18"/>
                <w:szCs w:val="18"/>
                <w:u w:val="single"/>
              </w:rPr>
              <w:t>Woods</w:t>
            </w:r>
            <w:r w:rsidRPr="003955DC">
              <w:rPr>
                <w:rFonts w:ascii="Comic Sans MS" w:hAnsi="Comic Sans MS"/>
                <w:sz w:val="18"/>
                <w:szCs w:val="18"/>
              </w:rPr>
              <w:t xml:space="preserve"> :</w:t>
            </w:r>
            <w:proofErr w:type="gramEnd"/>
            <w:r w:rsidRPr="003955DC">
              <w:rPr>
                <w:rFonts w:ascii="Comic Sans MS" w:hAnsi="Comic Sans MS"/>
                <w:sz w:val="18"/>
                <w:szCs w:val="18"/>
              </w:rPr>
              <w:t xml:space="preserve">  Take us with you on a walk in the woods!  First, make a plan. Use a story map or four </w:t>
            </w:r>
            <w:proofErr w:type="gramStart"/>
            <w:r w:rsidRPr="003955DC">
              <w:rPr>
                <w:rFonts w:ascii="Comic Sans MS" w:hAnsi="Comic Sans MS"/>
                <w:sz w:val="18"/>
                <w:szCs w:val="18"/>
              </w:rPr>
              <w:t>square</w:t>
            </w:r>
            <w:proofErr w:type="gramEnd"/>
            <w:r w:rsidRPr="003955DC">
              <w:rPr>
                <w:rFonts w:ascii="Comic Sans MS" w:hAnsi="Comic Sans MS"/>
                <w:sz w:val="18"/>
                <w:szCs w:val="18"/>
              </w:rPr>
              <w:t xml:space="preserve"> to help you organize your ideas.  </w:t>
            </w:r>
          </w:p>
          <w:p w:rsidR="003955DC" w:rsidRPr="003955DC" w:rsidRDefault="003955DC" w:rsidP="003955DC">
            <w:pPr>
              <w:rPr>
                <w:sz w:val="18"/>
                <w:szCs w:val="18"/>
              </w:rPr>
            </w:pPr>
            <w:r w:rsidRPr="003955DC">
              <w:rPr>
                <w:rFonts w:ascii="Comic Sans MS" w:hAnsi="Comic Sans MS"/>
                <w:sz w:val="18"/>
                <w:szCs w:val="18"/>
              </w:rPr>
              <w:t>Then, use your plan to tell your adventure. Include many details to help us feel like we are there with you.</w:t>
            </w:r>
          </w:p>
        </w:tc>
        <w:tc>
          <w:tcPr>
            <w:tcW w:w="2952" w:type="dxa"/>
          </w:tcPr>
          <w:p w:rsidR="003955DC" w:rsidRPr="003955DC" w:rsidRDefault="003955DC" w:rsidP="003955DC">
            <w:pPr>
              <w:rPr>
                <w:rFonts w:ascii="Comic Sans MS" w:hAnsi="Comic Sans MS"/>
                <w:sz w:val="18"/>
                <w:szCs w:val="18"/>
              </w:rPr>
            </w:pPr>
            <w:r w:rsidRPr="003955DC">
              <w:rPr>
                <w:rFonts w:ascii="Comic Sans MS" w:hAnsi="Comic Sans MS"/>
                <w:sz w:val="18"/>
                <w:szCs w:val="18"/>
                <w:u w:val="single"/>
              </w:rPr>
              <w:t>Changes All Around:</w:t>
            </w:r>
            <w:r w:rsidRPr="003955DC">
              <w:rPr>
                <w:rFonts w:ascii="Comic Sans MS" w:hAnsi="Comic Sans MS"/>
                <w:sz w:val="18"/>
                <w:szCs w:val="18"/>
              </w:rPr>
              <w:t xml:space="preserve"> Make a book describing the changes of matter you see around your house, at school, and outside. </w:t>
            </w:r>
          </w:p>
          <w:p w:rsidR="003955DC" w:rsidRPr="003955DC" w:rsidRDefault="003955DC" w:rsidP="006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55DC" w:rsidTr="006068F7">
        <w:tc>
          <w:tcPr>
            <w:tcW w:w="2952" w:type="dxa"/>
          </w:tcPr>
          <w:p w:rsidR="003955DC" w:rsidRPr="003955DC" w:rsidRDefault="003955DC" w:rsidP="003955DC">
            <w:pPr>
              <w:rPr>
                <w:rFonts w:ascii="Comic Sans MS" w:hAnsi="Comic Sans MS"/>
                <w:sz w:val="20"/>
                <w:szCs w:val="20"/>
              </w:rPr>
            </w:pPr>
            <w:r w:rsidRPr="003955DC">
              <w:rPr>
                <w:rFonts w:ascii="Comic Sans MS" w:hAnsi="Comic Sans MS"/>
                <w:sz w:val="20"/>
                <w:szCs w:val="20"/>
                <w:u w:val="single"/>
              </w:rPr>
              <w:t>Winter Grammar:</w:t>
            </w:r>
            <w:r w:rsidRPr="003955DC">
              <w:rPr>
                <w:rFonts w:ascii="Comic Sans MS" w:hAnsi="Comic Sans MS"/>
                <w:sz w:val="20"/>
                <w:szCs w:val="20"/>
              </w:rPr>
              <w:t xml:space="preserve"> Write a winter story. Underline the nouns in red, the verbs in green, and the adjectives in blue.</w:t>
            </w:r>
          </w:p>
          <w:p w:rsidR="003955DC" w:rsidRPr="00D90560" w:rsidRDefault="003955DC" w:rsidP="006068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3955DC" w:rsidRPr="003955DC" w:rsidRDefault="003955DC" w:rsidP="003955DC">
            <w:pPr>
              <w:rPr>
                <w:rFonts w:ascii="Comic Sans MS" w:hAnsi="Comic Sans MS"/>
                <w:sz w:val="18"/>
                <w:szCs w:val="18"/>
              </w:rPr>
            </w:pPr>
            <w:r w:rsidRPr="003955DC">
              <w:rPr>
                <w:rFonts w:ascii="Comic Sans MS" w:hAnsi="Comic Sans MS"/>
                <w:sz w:val="18"/>
                <w:szCs w:val="18"/>
                <w:u w:val="single"/>
              </w:rPr>
              <w:t xml:space="preserve">Winter Text Feature Hunt: </w:t>
            </w:r>
            <w:r w:rsidRPr="003955DC">
              <w:rPr>
                <w:rFonts w:ascii="Comic Sans MS" w:hAnsi="Comic Sans MS"/>
                <w:sz w:val="18"/>
                <w:szCs w:val="18"/>
              </w:rPr>
              <w:t xml:space="preserve">Read a nonfiction book about winter, a winter activity, or an arctic animal. Make a poster about the different text features (diagrams, maps, charts, pictures, bold words, captions… etc.) found in your book. </w:t>
            </w:r>
          </w:p>
          <w:p w:rsidR="003955DC" w:rsidRPr="003955DC" w:rsidRDefault="003955DC" w:rsidP="006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52" w:type="dxa"/>
          </w:tcPr>
          <w:p w:rsidR="003955DC" w:rsidRPr="006937FD" w:rsidRDefault="006937FD" w:rsidP="006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37FD">
              <w:rPr>
                <w:rFonts w:ascii="Comic Sans MS" w:hAnsi="Comic Sans MS"/>
                <w:sz w:val="18"/>
                <w:szCs w:val="18"/>
                <w:u w:val="single"/>
              </w:rPr>
              <w:t>Mitten Memory</w:t>
            </w:r>
            <w:r w:rsidRPr="006937FD">
              <w:rPr>
                <w:rFonts w:ascii="Comic Sans MS" w:hAnsi="Comic Sans MS"/>
                <w:sz w:val="18"/>
                <w:szCs w:val="18"/>
              </w:rPr>
              <w:t>:  Create a memory card game on index cards (cut in half) using compound words.  Think of 10 words that are compound words.  Remember, a compound word is two words put together to make one new word.</w:t>
            </w:r>
          </w:p>
        </w:tc>
      </w:tr>
      <w:tr w:rsidR="003955DC" w:rsidTr="006068F7">
        <w:tc>
          <w:tcPr>
            <w:tcW w:w="2952" w:type="dxa"/>
          </w:tcPr>
          <w:p w:rsidR="003955DC" w:rsidRPr="006937FD" w:rsidRDefault="006937FD" w:rsidP="006068F7">
            <w:pPr>
              <w:rPr>
                <w:rFonts w:ascii="Comic Sans MS" w:hAnsi="Comic Sans MS"/>
                <w:sz w:val="18"/>
                <w:szCs w:val="18"/>
              </w:rPr>
            </w:pPr>
            <w:r w:rsidRPr="006937FD">
              <w:rPr>
                <w:rFonts w:ascii="Comic Sans MS" w:hAnsi="Comic Sans MS"/>
                <w:sz w:val="18"/>
                <w:szCs w:val="18"/>
                <w:u w:val="single"/>
              </w:rPr>
              <w:t>New Book Cover</w:t>
            </w:r>
            <w:r w:rsidRPr="006937FD">
              <w:rPr>
                <w:rFonts w:ascii="Comic Sans MS" w:hAnsi="Comic Sans MS"/>
                <w:sz w:val="18"/>
                <w:szCs w:val="18"/>
              </w:rPr>
              <w:t>: Read a book and create a new book cover. On the front put the title, author, and draw a picture of an important part of your book. On the back cover tell about the story (main character, setting, and problem) and why you think others should read the book.</w:t>
            </w:r>
          </w:p>
        </w:tc>
        <w:tc>
          <w:tcPr>
            <w:tcW w:w="2952" w:type="dxa"/>
          </w:tcPr>
          <w:p w:rsidR="003955DC" w:rsidRPr="006937FD" w:rsidRDefault="006937FD" w:rsidP="006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37FD">
              <w:rPr>
                <w:rFonts w:ascii="Comic Sans MS" w:hAnsi="Comic Sans MS"/>
                <w:sz w:val="18"/>
                <w:szCs w:val="18"/>
                <w:u w:val="single"/>
              </w:rPr>
              <w:t xml:space="preserve">Telling Time: </w:t>
            </w:r>
          </w:p>
          <w:p w:rsidR="006937FD" w:rsidRPr="006937FD" w:rsidRDefault="006937FD" w:rsidP="006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37FD">
              <w:rPr>
                <w:rFonts w:ascii="Comic Sans MS" w:hAnsi="Comic Sans MS"/>
                <w:sz w:val="18"/>
                <w:szCs w:val="18"/>
              </w:rPr>
              <w:t xml:space="preserve">Make a memory game with clocks.  On one card write the analog time.  On the other card write the digital time.  </w:t>
            </w:r>
          </w:p>
        </w:tc>
        <w:tc>
          <w:tcPr>
            <w:tcW w:w="2952" w:type="dxa"/>
          </w:tcPr>
          <w:p w:rsidR="003955DC" w:rsidRPr="006937FD" w:rsidRDefault="006937FD" w:rsidP="006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37FD">
              <w:rPr>
                <w:rFonts w:ascii="Comic Sans MS" w:hAnsi="Comic Sans MS"/>
                <w:sz w:val="18"/>
                <w:szCs w:val="18"/>
                <w:u w:val="single"/>
              </w:rPr>
              <w:t>How To:</w:t>
            </w:r>
          </w:p>
          <w:p w:rsidR="006937FD" w:rsidRPr="006937FD" w:rsidRDefault="006937FD" w:rsidP="006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37FD">
              <w:rPr>
                <w:rFonts w:ascii="Comic Sans MS" w:hAnsi="Comic Sans MS"/>
                <w:sz w:val="18"/>
                <w:szCs w:val="18"/>
              </w:rPr>
              <w:t xml:space="preserve">Write a “How to Guide”.  Don’t forget to use transition words.  </w:t>
            </w:r>
          </w:p>
        </w:tc>
      </w:tr>
    </w:tbl>
    <w:p w:rsidR="003955DC" w:rsidRDefault="003955DC" w:rsidP="003955DC"/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6937FD" w:rsidRDefault="006937FD" w:rsidP="003955DC">
      <w:pPr>
        <w:rPr>
          <w:rFonts w:ascii="Comic Sans MS" w:hAnsi="Comic Sans MS"/>
        </w:rPr>
      </w:pPr>
    </w:p>
    <w:p w:rsidR="006937FD" w:rsidRDefault="006937FD" w:rsidP="003955DC">
      <w:pPr>
        <w:rPr>
          <w:rFonts w:ascii="Comic Sans MS" w:hAnsi="Comic Sans MS"/>
        </w:rPr>
      </w:pPr>
    </w:p>
    <w:p w:rsidR="006937FD" w:rsidRDefault="006937FD" w:rsidP="003955DC">
      <w:pPr>
        <w:rPr>
          <w:rFonts w:ascii="Comic Sans MS" w:hAnsi="Comic Sans MS"/>
        </w:rPr>
      </w:pPr>
    </w:p>
    <w:p w:rsidR="006937FD" w:rsidRDefault="006937FD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  <w:r>
        <w:rPr>
          <w:rFonts w:ascii="Comic Sans MS" w:hAnsi="Comic Sans MS"/>
        </w:rPr>
        <w:t>Parents,</w:t>
      </w: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  <w:r>
        <w:rPr>
          <w:rFonts w:ascii="Comic Sans MS" w:hAnsi="Comic Sans MS"/>
        </w:rPr>
        <w:t>Enrichment activities are designed to foster higher-order thinking skills.  (Some regular, fun items are there, too!)</w:t>
      </w: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activities are VOLUNTARY.  You and your child can complete some or all of the activities together.  </w:t>
      </w: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</w:p>
    <w:p w:rsidR="003955DC" w:rsidRDefault="003955DC" w:rsidP="003955DC">
      <w:pPr>
        <w:rPr>
          <w:rFonts w:ascii="Comic Sans MS" w:hAnsi="Comic Sans MS"/>
        </w:rPr>
      </w:pPr>
      <w:r>
        <w:rPr>
          <w:rFonts w:ascii="Comic Sans MS" w:hAnsi="Comic Sans MS"/>
        </w:rPr>
        <w:t>Student Name______________________________________</w:t>
      </w:r>
    </w:p>
    <w:p w:rsidR="00E83729" w:rsidRDefault="003955DC" w:rsidP="003955DC">
      <w:r>
        <w:rPr>
          <w:rFonts w:ascii="Comic Sans MS" w:hAnsi="Comic Sans MS"/>
        </w:rPr>
        <w:t>Helper/s__________________________________________________</w:t>
      </w:r>
    </w:p>
    <w:sectPr w:rsidR="00E83729" w:rsidSect="00E8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955DC"/>
    <w:rsid w:val="003103E6"/>
    <w:rsid w:val="003955DC"/>
    <w:rsid w:val="0050145E"/>
    <w:rsid w:val="006937FD"/>
    <w:rsid w:val="00CA5BB0"/>
    <w:rsid w:val="00E476D5"/>
    <w:rsid w:val="00E8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2</cp:revision>
  <dcterms:created xsi:type="dcterms:W3CDTF">2012-01-30T20:50:00Z</dcterms:created>
  <dcterms:modified xsi:type="dcterms:W3CDTF">2012-01-30T20:50:00Z</dcterms:modified>
</cp:coreProperties>
</file>